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F59" w:rsidRPr="00C072EF" w:rsidRDefault="00CE4F59" w:rsidP="00CE4F59">
      <w:pPr>
        <w:ind w:left="1132"/>
        <w:jc w:val="center"/>
        <w:rPr>
          <w:b/>
          <w:sz w:val="20"/>
        </w:rPr>
      </w:pPr>
      <w:r w:rsidRPr="00C072EF">
        <w:rPr>
          <w:b/>
          <w:bCs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59264" behindDoc="0" locked="0" layoutInCell="1" allowOverlap="1" wp14:anchorId="008AA4A6" wp14:editId="61DB3544">
            <wp:simplePos x="0" y="0"/>
            <wp:positionH relativeFrom="column">
              <wp:posOffset>1042670</wp:posOffset>
            </wp:positionH>
            <wp:positionV relativeFrom="paragraph">
              <wp:posOffset>-271780</wp:posOffset>
            </wp:positionV>
            <wp:extent cx="3037205" cy="713740"/>
            <wp:effectExtent l="0" t="0" r="0" b="0"/>
            <wp:wrapSquare wrapText="bothSides"/>
            <wp:docPr id="1" name="Imagem 1" descr="C:\Users\Admin\Desktop\Nova marca OASSAB 2022.htm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Nova marca OASSAB 2022.html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E4F59" w:rsidRPr="00C072EF" w:rsidRDefault="00CE4F59" w:rsidP="00CE4F59">
      <w:pPr>
        <w:ind w:left="1132"/>
        <w:jc w:val="center"/>
        <w:rPr>
          <w:b/>
          <w:sz w:val="20"/>
        </w:rPr>
      </w:pPr>
    </w:p>
    <w:p w:rsidR="00CE4F59" w:rsidRPr="00C072EF" w:rsidRDefault="00CE4F59" w:rsidP="00CE4F59">
      <w:pPr>
        <w:ind w:left="1132"/>
        <w:jc w:val="center"/>
        <w:rPr>
          <w:b/>
          <w:sz w:val="20"/>
        </w:rPr>
      </w:pPr>
    </w:p>
    <w:p w:rsidR="00CE4F59" w:rsidRPr="00C072EF" w:rsidRDefault="00CE4F59" w:rsidP="00CE4F59">
      <w:pPr>
        <w:ind w:left="1132"/>
        <w:jc w:val="center"/>
        <w:rPr>
          <w:b/>
          <w:sz w:val="20"/>
        </w:rPr>
      </w:pPr>
    </w:p>
    <w:p w:rsidR="00CE4F59" w:rsidRPr="00C072EF" w:rsidRDefault="00CE4F59" w:rsidP="00CE4F59">
      <w:pPr>
        <w:ind w:left="1132"/>
        <w:jc w:val="center"/>
        <w:rPr>
          <w:b/>
          <w:sz w:val="20"/>
        </w:rPr>
      </w:pPr>
    </w:p>
    <w:p w:rsidR="00773F1D" w:rsidRPr="00D51721" w:rsidRDefault="00773F1D" w:rsidP="00D51721">
      <w:pPr>
        <w:jc w:val="center"/>
        <w:rPr>
          <w:b/>
          <w:i/>
          <w:spacing w:val="-2"/>
          <w:sz w:val="24"/>
          <w:szCs w:val="24"/>
        </w:rPr>
      </w:pPr>
      <w:r w:rsidRPr="00D51721">
        <w:rPr>
          <w:b/>
          <w:i/>
          <w:sz w:val="24"/>
          <w:szCs w:val="24"/>
        </w:rPr>
        <w:t>CRONOGRAMA DE RECEBIMENTO E DE ANÁLISE DOS PROJETOS</w:t>
      </w:r>
    </w:p>
    <w:p w:rsidR="00CE4F59" w:rsidRPr="00D51721" w:rsidRDefault="006759A2" w:rsidP="00D51721">
      <w:pPr>
        <w:jc w:val="center"/>
        <w:rPr>
          <w:b/>
          <w:i/>
          <w:sz w:val="24"/>
          <w:szCs w:val="24"/>
        </w:rPr>
      </w:pPr>
      <w:r>
        <w:rPr>
          <w:b/>
          <w:i/>
          <w:spacing w:val="-3"/>
          <w:sz w:val="24"/>
          <w:szCs w:val="24"/>
        </w:rPr>
        <w:t>2</w:t>
      </w:r>
      <w:r w:rsidR="00CE4F59" w:rsidRPr="00D51721">
        <w:rPr>
          <w:b/>
          <w:i/>
          <w:spacing w:val="-3"/>
          <w:sz w:val="24"/>
          <w:szCs w:val="24"/>
        </w:rPr>
        <w:t xml:space="preserve">º </w:t>
      </w:r>
      <w:r w:rsidR="00CE4F59" w:rsidRPr="00D51721">
        <w:rPr>
          <w:b/>
          <w:i/>
          <w:sz w:val="24"/>
          <w:szCs w:val="24"/>
        </w:rPr>
        <w:t xml:space="preserve">EDITAL INTERNO </w:t>
      </w:r>
      <w:r w:rsidR="00773F1D" w:rsidRPr="00D51721">
        <w:rPr>
          <w:b/>
          <w:i/>
          <w:sz w:val="24"/>
          <w:szCs w:val="24"/>
        </w:rPr>
        <w:t>OASSAB 202</w:t>
      </w:r>
      <w:r>
        <w:rPr>
          <w:b/>
          <w:i/>
          <w:sz w:val="24"/>
          <w:szCs w:val="24"/>
        </w:rPr>
        <w:t>3</w:t>
      </w:r>
      <w:r w:rsidR="00CE4F59" w:rsidRPr="00D51721">
        <w:rPr>
          <w:b/>
          <w:i/>
          <w:sz w:val="24"/>
          <w:szCs w:val="24"/>
        </w:rPr>
        <w:t>.</w:t>
      </w:r>
    </w:p>
    <w:p w:rsidR="00263C09" w:rsidRPr="00D51721" w:rsidRDefault="00263C09">
      <w:pPr>
        <w:rPr>
          <w:b/>
          <w:i/>
          <w:sz w:val="23"/>
          <w:szCs w:val="23"/>
        </w:rPr>
      </w:pPr>
    </w:p>
    <w:p w:rsidR="00CE4F59" w:rsidRPr="00C072EF" w:rsidRDefault="00CE4F59"/>
    <w:p w:rsidR="00CE4F59" w:rsidRPr="00C072EF" w:rsidRDefault="00CE4F59"/>
    <w:p w:rsidR="00CE4F59" w:rsidRPr="00C072EF" w:rsidRDefault="00CE4F59" w:rsidP="006261D8">
      <w:pPr>
        <w:pStyle w:val="Corpodetexto"/>
        <w:tabs>
          <w:tab w:val="left" w:pos="0"/>
        </w:tabs>
        <w:jc w:val="both"/>
        <w:rPr>
          <w:b/>
          <w:sz w:val="26"/>
        </w:rPr>
      </w:pPr>
    </w:p>
    <w:p w:rsidR="00CE4F59" w:rsidRPr="00C072EF" w:rsidRDefault="00CE4F59" w:rsidP="00D51721">
      <w:pPr>
        <w:pStyle w:val="PargrafodaLista"/>
        <w:numPr>
          <w:ilvl w:val="1"/>
          <w:numId w:val="1"/>
        </w:numPr>
        <w:tabs>
          <w:tab w:val="left" w:pos="0"/>
          <w:tab w:val="left" w:pos="709"/>
        </w:tabs>
        <w:spacing w:line="230" w:lineRule="auto"/>
        <w:ind w:left="0" w:right="238" w:firstLine="0"/>
        <w:jc w:val="both"/>
        <w:rPr>
          <w:sz w:val="24"/>
        </w:rPr>
      </w:pPr>
      <w:r w:rsidRPr="00C072EF">
        <w:rPr>
          <w:sz w:val="24"/>
        </w:rPr>
        <w:t>O</w:t>
      </w:r>
      <w:r w:rsidRPr="00C072EF">
        <w:rPr>
          <w:spacing w:val="1"/>
          <w:sz w:val="24"/>
        </w:rPr>
        <w:t xml:space="preserve"> </w:t>
      </w:r>
      <w:r w:rsidRPr="00C072EF">
        <w:rPr>
          <w:sz w:val="24"/>
        </w:rPr>
        <w:t>CRONOGRAMA</w:t>
      </w:r>
      <w:r w:rsidRPr="00C072EF">
        <w:rPr>
          <w:spacing w:val="1"/>
          <w:sz w:val="24"/>
        </w:rPr>
        <w:t xml:space="preserve"> </w:t>
      </w:r>
      <w:r w:rsidRPr="00C072EF">
        <w:rPr>
          <w:sz w:val="24"/>
        </w:rPr>
        <w:t>PREVISTO</w:t>
      </w:r>
      <w:r w:rsidRPr="00C072EF">
        <w:rPr>
          <w:spacing w:val="1"/>
          <w:sz w:val="24"/>
        </w:rPr>
        <w:t xml:space="preserve"> </w:t>
      </w:r>
      <w:r w:rsidRPr="00C072EF">
        <w:rPr>
          <w:sz w:val="24"/>
        </w:rPr>
        <w:t>NO</w:t>
      </w:r>
      <w:r w:rsidRPr="00C072EF">
        <w:rPr>
          <w:spacing w:val="1"/>
          <w:sz w:val="24"/>
        </w:rPr>
        <w:t xml:space="preserve"> </w:t>
      </w:r>
      <w:r w:rsidRPr="00C072EF">
        <w:rPr>
          <w:sz w:val="24"/>
        </w:rPr>
        <w:t>Edital Interno nº</w:t>
      </w:r>
      <w:r w:rsidRPr="00C072EF">
        <w:rPr>
          <w:spacing w:val="1"/>
          <w:sz w:val="24"/>
        </w:rPr>
        <w:t xml:space="preserve"> </w:t>
      </w:r>
      <w:r w:rsidRPr="00C072EF">
        <w:rPr>
          <w:sz w:val="24"/>
        </w:rPr>
        <w:t>001/202</w:t>
      </w:r>
      <w:r w:rsidR="002907AB">
        <w:rPr>
          <w:sz w:val="24"/>
        </w:rPr>
        <w:t>3</w:t>
      </w:r>
      <w:r w:rsidRPr="00C072EF">
        <w:rPr>
          <w:sz w:val="24"/>
        </w:rPr>
        <w:t>,</w:t>
      </w:r>
      <w:r w:rsidRPr="00C072EF">
        <w:rPr>
          <w:spacing w:val="1"/>
          <w:sz w:val="24"/>
        </w:rPr>
        <w:t xml:space="preserve"> </w:t>
      </w:r>
      <w:r w:rsidRPr="00C072EF">
        <w:rPr>
          <w:sz w:val="24"/>
        </w:rPr>
        <w:t>ficam</w:t>
      </w:r>
      <w:r w:rsidRPr="00C072EF">
        <w:rPr>
          <w:spacing w:val="1"/>
          <w:sz w:val="24"/>
        </w:rPr>
        <w:t xml:space="preserve"> </w:t>
      </w:r>
      <w:r w:rsidRPr="00C072EF">
        <w:rPr>
          <w:sz w:val="24"/>
        </w:rPr>
        <w:t>assim</w:t>
      </w:r>
      <w:r w:rsidRPr="00C072EF">
        <w:rPr>
          <w:spacing w:val="-57"/>
          <w:sz w:val="24"/>
        </w:rPr>
        <w:t xml:space="preserve"> </w:t>
      </w:r>
      <w:r w:rsidRPr="00C072EF">
        <w:rPr>
          <w:sz w:val="24"/>
        </w:rPr>
        <w:t>ajustados:</w:t>
      </w:r>
    </w:p>
    <w:p w:rsidR="00CE4F59" w:rsidRPr="00C072EF" w:rsidRDefault="00CE4F59" w:rsidP="006261D8">
      <w:pPr>
        <w:tabs>
          <w:tab w:val="left" w:pos="0"/>
        </w:tabs>
        <w:spacing w:before="79"/>
        <w:jc w:val="both"/>
        <w:rPr>
          <w:b/>
          <w:sz w:val="20"/>
        </w:rPr>
      </w:pPr>
      <w:r w:rsidRPr="00C072EF">
        <w:rPr>
          <w:b/>
          <w:sz w:val="20"/>
        </w:rPr>
        <w:t>CRONOGRAMA</w:t>
      </w:r>
      <w:r w:rsidRPr="00C072EF">
        <w:rPr>
          <w:b/>
          <w:spacing w:val="-6"/>
          <w:sz w:val="20"/>
        </w:rPr>
        <w:t xml:space="preserve"> </w:t>
      </w:r>
      <w:r w:rsidRPr="00C072EF">
        <w:rPr>
          <w:b/>
          <w:sz w:val="20"/>
        </w:rPr>
        <w:t>PREVISTO</w:t>
      </w:r>
      <w:r w:rsidR="006261D8" w:rsidRPr="00C072EF">
        <w:rPr>
          <w:b/>
          <w:sz w:val="20"/>
        </w:rPr>
        <w:t>.</w:t>
      </w:r>
    </w:p>
    <w:p w:rsidR="00CE4F59" w:rsidRPr="00C072EF" w:rsidRDefault="00CE4F59" w:rsidP="00CE4F59">
      <w:pPr>
        <w:pStyle w:val="Corpodetexto"/>
        <w:spacing w:before="4"/>
        <w:rPr>
          <w:b/>
          <w:sz w:val="26"/>
        </w:rPr>
      </w:pPr>
    </w:p>
    <w:tbl>
      <w:tblPr>
        <w:tblStyle w:val="TableNormal"/>
        <w:tblW w:w="8174" w:type="dxa"/>
        <w:jc w:val="center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18"/>
        <w:gridCol w:w="3656"/>
      </w:tblGrid>
      <w:tr w:rsidR="00CE4F59" w:rsidRPr="00C072EF" w:rsidTr="00D51721">
        <w:trPr>
          <w:trHeight w:val="220"/>
          <w:jc w:val="center"/>
        </w:trPr>
        <w:tc>
          <w:tcPr>
            <w:tcW w:w="0" w:type="auto"/>
            <w:shd w:val="clear" w:color="auto" w:fill="auto"/>
          </w:tcPr>
          <w:p w:rsidR="00CE4F59" w:rsidRPr="00C072EF" w:rsidRDefault="00CE4F59" w:rsidP="00D51721">
            <w:pPr>
              <w:pStyle w:val="TableParagraph"/>
              <w:ind w:right="2226"/>
              <w:rPr>
                <w:b/>
                <w:sz w:val="20"/>
              </w:rPr>
            </w:pPr>
            <w:r w:rsidRPr="00C072EF">
              <w:rPr>
                <w:b/>
                <w:sz w:val="20"/>
              </w:rPr>
              <w:t>EVENTO</w:t>
            </w:r>
            <w:r w:rsidR="00D51721">
              <w:rPr>
                <w:b/>
                <w:sz w:val="20"/>
              </w:rPr>
              <w:t>:</w:t>
            </w:r>
          </w:p>
        </w:tc>
        <w:tc>
          <w:tcPr>
            <w:tcW w:w="3656" w:type="dxa"/>
            <w:shd w:val="clear" w:color="auto" w:fill="auto"/>
          </w:tcPr>
          <w:p w:rsidR="00CE4F59" w:rsidRPr="00C072EF" w:rsidRDefault="00CE4F59" w:rsidP="00D51721">
            <w:pPr>
              <w:pStyle w:val="TableParagraph"/>
              <w:rPr>
                <w:b/>
                <w:sz w:val="20"/>
              </w:rPr>
            </w:pPr>
            <w:r w:rsidRPr="00C072EF">
              <w:rPr>
                <w:b/>
                <w:sz w:val="20"/>
              </w:rPr>
              <w:t>DATA</w:t>
            </w:r>
            <w:r w:rsidR="00D51721">
              <w:rPr>
                <w:b/>
                <w:sz w:val="20"/>
              </w:rPr>
              <w:t xml:space="preserve"> </w:t>
            </w:r>
            <w:r w:rsidRPr="00C072EF">
              <w:rPr>
                <w:b/>
                <w:sz w:val="20"/>
              </w:rPr>
              <w:t>PREVISTA</w:t>
            </w:r>
            <w:r w:rsidR="00D51721">
              <w:rPr>
                <w:b/>
                <w:sz w:val="20"/>
              </w:rPr>
              <w:t>:</w:t>
            </w:r>
          </w:p>
        </w:tc>
      </w:tr>
      <w:tr w:rsidR="00CE4F59" w:rsidRPr="00C072EF" w:rsidTr="00D51721">
        <w:trPr>
          <w:trHeight w:val="220"/>
          <w:jc w:val="center"/>
        </w:trPr>
        <w:tc>
          <w:tcPr>
            <w:tcW w:w="0" w:type="auto"/>
            <w:shd w:val="clear" w:color="auto" w:fill="auto"/>
          </w:tcPr>
          <w:p w:rsidR="00CE4F59" w:rsidRPr="00545954" w:rsidRDefault="00CE4F59" w:rsidP="00545954">
            <w:pPr>
              <w:pStyle w:val="TableParagraph"/>
              <w:jc w:val="both"/>
            </w:pPr>
            <w:r w:rsidRPr="00545954">
              <w:t>Período de recebimento dos projetos</w:t>
            </w:r>
            <w:r w:rsidR="00545954" w:rsidRPr="00545954">
              <w:t>:</w:t>
            </w:r>
          </w:p>
        </w:tc>
        <w:tc>
          <w:tcPr>
            <w:tcW w:w="3656" w:type="dxa"/>
            <w:shd w:val="clear" w:color="auto" w:fill="auto"/>
          </w:tcPr>
          <w:p w:rsidR="00CE4F59" w:rsidRPr="00C072EF" w:rsidRDefault="00CE4F59" w:rsidP="002907AB">
            <w:pPr>
              <w:pStyle w:val="TableParagraph"/>
              <w:jc w:val="both"/>
              <w:rPr>
                <w:b/>
                <w:sz w:val="20"/>
              </w:rPr>
            </w:pPr>
            <w:r w:rsidRPr="00C072EF">
              <w:t xml:space="preserve">Hora e data limite para recebimento dos projetos: às 17h do dia </w:t>
            </w:r>
            <w:r w:rsidR="002907AB">
              <w:t>10</w:t>
            </w:r>
            <w:r w:rsidRPr="00C072EF">
              <w:t xml:space="preserve"> de julho</w:t>
            </w:r>
            <w:r w:rsidR="002907AB">
              <w:t xml:space="preserve"> a 31 de julho</w:t>
            </w:r>
            <w:r w:rsidRPr="00C072EF">
              <w:t xml:space="preserve"> de 202</w:t>
            </w:r>
            <w:r w:rsidR="002907AB">
              <w:t>3.</w:t>
            </w:r>
          </w:p>
        </w:tc>
      </w:tr>
      <w:tr w:rsidR="00CE4F59" w:rsidRPr="00C072EF" w:rsidTr="00D51721">
        <w:trPr>
          <w:trHeight w:val="220"/>
          <w:jc w:val="center"/>
        </w:trPr>
        <w:tc>
          <w:tcPr>
            <w:tcW w:w="0" w:type="auto"/>
            <w:shd w:val="clear" w:color="auto" w:fill="auto"/>
          </w:tcPr>
          <w:p w:rsidR="00CE4F59" w:rsidRPr="00545954" w:rsidRDefault="00CE4F59" w:rsidP="00545954">
            <w:pPr>
              <w:pStyle w:val="TableParagraph"/>
              <w:spacing w:line="201" w:lineRule="exact"/>
              <w:ind w:left="110"/>
              <w:jc w:val="both"/>
            </w:pPr>
            <w:r w:rsidRPr="00545954">
              <w:t xml:space="preserve">Período de avaliação dos projetos pela OASSAB: </w:t>
            </w:r>
          </w:p>
        </w:tc>
        <w:tc>
          <w:tcPr>
            <w:tcW w:w="3656" w:type="dxa"/>
            <w:shd w:val="clear" w:color="auto" w:fill="auto"/>
          </w:tcPr>
          <w:p w:rsidR="00CE4F59" w:rsidRPr="00C072EF" w:rsidRDefault="00CE4F59" w:rsidP="00B077E9">
            <w:pPr>
              <w:pStyle w:val="TableParagraph"/>
              <w:spacing w:line="201" w:lineRule="exact"/>
              <w:jc w:val="both"/>
              <w:rPr>
                <w:b/>
                <w:sz w:val="20"/>
              </w:rPr>
            </w:pPr>
            <w:proofErr w:type="gramStart"/>
            <w:r w:rsidRPr="00C072EF">
              <w:t>de</w:t>
            </w:r>
            <w:proofErr w:type="gramEnd"/>
            <w:r w:rsidRPr="00C072EF">
              <w:t xml:space="preserve"> </w:t>
            </w:r>
            <w:r w:rsidR="00B077E9">
              <w:t>1</w:t>
            </w:r>
            <w:r w:rsidRPr="00C072EF">
              <w:t xml:space="preserve"> a </w:t>
            </w:r>
            <w:r w:rsidR="00B077E9">
              <w:t>8</w:t>
            </w:r>
            <w:r w:rsidRPr="00C072EF">
              <w:t xml:space="preserve"> de </w:t>
            </w:r>
            <w:r w:rsidR="00B077E9">
              <w:t>agosto</w:t>
            </w:r>
            <w:r w:rsidRPr="00C072EF">
              <w:t xml:space="preserve"> de 202</w:t>
            </w:r>
            <w:r w:rsidR="00B077E9">
              <w:t>3</w:t>
            </w:r>
          </w:p>
        </w:tc>
      </w:tr>
      <w:tr w:rsidR="00CE4F59" w:rsidRPr="00C072EF" w:rsidTr="00D51721">
        <w:trPr>
          <w:trHeight w:val="225"/>
          <w:jc w:val="center"/>
        </w:trPr>
        <w:tc>
          <w:tcPr>
            <w:tcW w:w="0" w:type="auto"/>
            <w:shd w:val="clear" w:color="auto" w:fill="auto"/>
          </w:tcPr>
          <w:p w:rsidR="00CE4F59" w:rsidRPr="00545954" w:rsidRDefault="00CE4F59" w:rsidP="00545954">
            <w:pPr>
              <w:pStyle w:val="TableParagraph"/>
              <w:spacing w:line="205" w:lineRule="exact"/>
              <w:ind w:left="110"/>
              <w:jc w:val="both"/>
            </w:pPr>
            <w:r w:rsidRPr="00545954">
              <w:t xml:space="preserve">Resultado da avaliação dos projetos e informação aos interessados: </w:t>
            </w:r>
          </w:p>
        </w:tc>
        <w:tc>
          <w:tcPr>
            <w:tcW w:w="3656" w:type="dxa"/>
            <w:shd w:val="clear" w:color="auto" w:fill="auto"/>
          </w:tcPr>
          <w:p w:rsidR="00CE4F59" w:rsidRPr="00C072EF" w:rsidRDefault="005A54F4" w:rsidP="005A54F4">
            <w:pPr>
              <w:pStyle w:val="TableParagraph"/>
              <w:spacing w:line="205" w:lineRule="exact"/>
              <w:jc w:val="both"/>
              <w:rPr>
                <w:b/>
                <w:sz w:val="20"/>
              </w:rPr>
            </w:pPr>
            <w:r>
              <w:t>11</w:t>
            </w:r>
            <w:r w:rsidR="00CE4F59" w:rsidRPr="00C072EF">
              <w:t xml:space="preserve"> de </w:t>
            </w:r>
            <w:r>
              <w:t>agosto</w:t>
            </w:r>
            <w:r w:rsidR="00CE4F59" w:rsidRPr="00C072EF">
              <w:t xml:space="preserve"> de 202</w:t>
            </w:r>
            <w:r>
              <w:t>3</w:t>
            </w:r>
            <w:r w:rsidR="00CE4F59" w:rsidRPr="00C072EF">
              <w:t>;</w:t>
            </w:r>
          </w:p>
        </w:tc>
      </w:tr>
      <w:tr w:rsidR="00CE4F59" w:rsidRPr="00C072EF" w:rsidTr="00D51721">
        <w:trPr>
          <w:trHeight w:val="220"/>
          <w:jc w:val="center"/>
        </w:trPr>
        <w:tc>
          <w:tcPr>
            <w:tcW w:w="0" w:type="auto"/>
            <w:shd w:val="clear" w:color="auto" w:fill="auto"/>
          </w:tcPr>
          <w:p w:rsidR="00CE4F59" w:rsidRPr="00545954" w:rsidRDefault="00CE4F59" w:rsidP="00545954">
            <w:pPr>
              <w:pStyle w:val="Corpodetexto"/>
              <w:jc w:val="both"/>
              <w:rPr>
                <w:sz w:val="22"/>
                <w:szCs w:val="22"/>
              </w:rPr>
            </w:pPr>
            <w:r w:rsidRPr="00545954">
              <w:rPr>
                <w:sz w:val="22"/>
                <w:szCs w:val="22"/>
              </w:rPr>
              <w:t xml:space="preserve">Data prevista para a disponibilização do recurso aos projetos aprovados: </w:t>
            </w:r>
          </w:p>
          <w:p w:rsidR="00CE4F59" w:rsidRPr="00545954" w:rsidRDefault="00CE4F59" w:rsidP="00545954">
            <w:pPr>
              <w:pStyle w:val="TableParagraph"/>
              <w:ind w:left="110"/>
              <w:jc w:val="both"/>
              <w:rPr>
                <w:b/>
              </w:rPr>
            </w:pPr>
          </w:p>
        </w:tc>
        <w:tc>
          <w:tcPr>
            <w:tcW w:w="3656" w:type="dxa"/>
            <w:shd w:val="clear" w:color="auto" w:fill="auto"/>
          </w:tcPr>
          <w:p w:rsidR="00CE4F59" w:rsidRPr="00C072EF" w:rsidRDefault="00CE4F59" w:rsidP="005A54F4">
            <w:pPr>
              <w:pStyle w:val="TableParagraph"/>
              <w:jc w:val="both"/>
              <w:rPr>
                <w:b/>
                <w:sz w:val="20"/>
              </w:rPr>
            </w:pPr>
            <w:r w:rsidRPr="00C072EF">
              <w:t>2</w:t>
            </w:r>
            <w:r w:rsidR="005A54F4">
              <w:t>1</w:t>
            </w:r>
            <w:r w:rsidRPr="00C072EF">
              <w:t xml:space="preserve"> de </w:t>
            </w:r>
            <w:r w:rsidR="005A54F4">
              <w:t>agosto</w:t>
            </w:r>
            <w:r w:rsidRPr="00C072EF">
              <w:t xml:space="preserve"> de 202</w:t>
            </w:r>
            <w:r w:rsidR="005A54F4">
              <w:t>3</w:t>
            </w:r>
            <w:r w:rsidRPr="00C072EF">
              <w:t>.</w:t>
            </w:r>
          </w:p>
        </w:tc>
      </w:tr>
    </w:tbl>
    <w:p w:rsidR="00CE4F59" w:rsidRPr="00C072EF" w:rsidRDefault="00CE4F59" w:rsidP="00CE4F59">
      <w:pPr>
        <w:pStyle w:val="Corpodetexto"/>
        <w:rPr>
          <w:b/>
          <w:sz w:val="22"/>
        </w:rPr>
      </w:pPr>
    </w:p>
    <w:p w:rsidR="00CE4F59" w:rsidRPr="00C072EF" w:rsidRDefault="00CE4F59" w:rsidP="006261D8">
      <w:pPr>
        <w:pStyle w:val="Corpodetexto"/>
        <w:ind w:firstLine="720"/>
        <w:jc w:val="both"/>
        <w:rPr>
          <w:b/>
          <w:sz w:val="22"/>
        </w:rPr>
      </w:pPr>
    </w:p>
    <w:p w:rsidR="00CE4F59" w:rsidRDefault="00CE4F59" w:rsidP="006261D8">
      <w:pPr>
        <w:pStyle w:val="Corpodetexto"/>
        <w:jc w:val="both"/>
      </w:pPr>
      <w:bookmarkStart w:id="0" w:name="_GoBack"/>
      <w:bookmarkEnd w:id="0"/>
      <w:r w:rsidRPr="00C072EF">
        <w:t xml:space="preserve"> O Resultado será divulgado no dia 1</w:t>
      </w:r>
      <w:r w:rsidR="00945F3E">
        <w:t>1</w:t>
      </w:r>
      <w:r w:rsidRPr="00C072EF">
        <w:t xml:space="preserve"> de </w:t>
      </w:r>
      <w:r w:rsidR="00945F3E">
        <w:t>agosto</w:t>
      </w:r>
      <w:r w:rsidRPr="00C072EF">
        <w:t xml:space="preserve"> de 202</w:t>
      </w:r>
      <w:r w:rsidR="007F304C">
        <w:t>3</w:t>
      </w:r>
      <w:r w:rsidRPr="00C072EF">
        <w:t>, na página oficial da OASSAB na internet (www.oassab.org.br), bem como em suas redes sociais oficiais. Brasília-DF,</w:t>
      </w:r>
      <w:r w:rsidR="005D1365">
        <w:t>05</w:t>
      </w:r>
      <w:r w:rsidRPr="00C072EF">
        <w:t xml:space="preserve"> de ju</w:t>
      </w:r>
      <w:r w:rsidR="005D1365">
        <w:t>l</w:t>
      </w:r>
      <w:r w:rsidRPr="00C072EF">
        <w:t>ho de 202</w:t>
      </w:r>
      <w:r w:rsidR="005D1365">
        <w:t>3</w:t>
      </w:r>
      <w:r w:rsidRPr="00C072EF">
        <w:t>.</w:t>
      </w:r>
    </w:p>
    <w:p w:rsidR="00D51721" w:rsidRDefault="00D51721" w:rsidP="006261D8">
      <w:pPr>
        <w:pStyle w:val="Corpodetexto"/>
        <w:jc w:val="both"/>
      </w:pPr>
    </w:p>
    <w:p w:rsidR="00D51721" w:rsidRPr="00C072EF" w:rsidRDefault="00D51721" w:rsidP="006261D8">
      <w:pPr>
        <w:pStyle w:val="Corpodetexto"/>
        <w:jc w:val="both"/>
      </w:pPr>
    </w:p>
    <w:p w:rsidR="00CE4F59" w:rsidRPr="00C072EF" w:rsidRDefault="00CE4F59" w:rsidP="006261D8">
      <w:pPr>
        <w:pStyle w:val="Corpodetexto"/>
        <w:jc w:val="both"/>
      </w:pPr>
    </w:p>
    <w:p w:rsidR="00CE4F59" w:rsidRPr="00C072EF" w:rsidRDefault="00CE4F59" w:rsidP="00CE4F59">
      <w:pPr>
        <w:pStyle w:val="Corpodetexto"/>
      </w:pPr>
      <w:r w:rsidRPr="00C072EF">
        <w:t>Frei Rogério Soares de Almeida Silveira</w:t>
      </w:r>
    </w:p>
    <w:p w:rsidR="00CE4F59" w:rsidRPr="00C072EF" w:rsidRDefault="00CE4F59" w:rsidP="00CE4F59">
      <w:pPr>
        <w:pStyle w:val="Corpodetexto"/>
        <w:ind w:right="105"/>
      </w:pPr>
      <w:r w:rsidRPr="00C072EF">
        <w:t>Presidente da OASSAB</w:t>
      </w:r>
    </w:p>
    <w:p w:rsidR="00CE4F59" w:rsidRPr="00C072EF" w:rsidRDefault="00CE4F59" w:rsidP="00CE4F59">
      <w:pPr>
        <w:spacing w:before="72"/>
        <w:ind w:right="107"/>
        <w:rPr>
          <w:sz w:val="24"/>
          <w:szCs w:val="24"/>
        </w:rPr>
      </w:pPr>
      <w:r w:rsidRPr="00C072EF">
        <w:rPr>
          <w:sz w:val="24"/>
          <w:szCs w:val="24"/>
        </w:rPr>
        <w:t>Presidente</w:t>
      </w:r>
      <w:r w:rsidRPr="00C072EF">
        <w:rPr>
          <w:spacing w:val="-9"/>
          <w:sz w:val="24"/>
          <w:szCs w:val="24"/>
        </w:rPr>
        <w:t xml:space="preserve"> </w:t>
      </w:r>
      <w:r w:rsidRPr="00C072EF">
        <w:rPr>
          <w:sz w:val="24"/>
          <w:szCs w:val="24"/>
        </w:rPr>
        <w:t>da</w:t>
      </w:r>
      <w:r w:rsidRPr="00C072EF">
        <w:rPr>
          <w:spacing w:val="-8"/>
          <w:sz w:val="24"/>
          <w:szCs w:val="24"/>
        </w:rPr>
        <w:t xml:space="preserve"> </w:t>
      </w:r>
      <w:r w:rsidRPr="00C072EF">
        <w:rPr>
          <w:sz w:val="24"/>
          <w:szCs w:val="24"/>
        </w:rPr>
        <w:t>Comissão</w:t>
      </w:r>
    </w:p>
    <w:p w:rsidR="00CE4F59" w:rsidRPr="00C072EF" w:rsidRDefault="00CE4F59" w:rsidP="00CE4F59">
      <w:pPr>
        <w:pStyle w:val="Corpodetexto"/>
        <w:jc w:val="center"/>
      </w:pPr>
    </w:p>
    <w:p w:rsidR="00CE4F59" w:rsidRPr="00C072EF" w:rsidRDefault="00CE4F59" w:rsidP="00CE4F59">
      <w:pPr>
        <w:pStyle w:val="Corpodetexto"/>
        <w:tabs>
          <w:tab w:val="left" w:pos="3105"/>
        </w:tabs>
        <w:rPr>
          <w:b/>
          <w:sz w:val="22"/>
        </w:rPr>
      </w:pPr>
    </w:p>
    <w:p w:rsidR="00CE4F59" w:rsidRPr="00C072EF" w:rsidRDefault="00CE4F59" w:rsidP="00CE4F59">
      <w:pPr>
        <w:pStyle w:val="Corpodetexto"/>
        <w:spacing w:before="126" w:line="230" w:lineRule="auto"/>
        <w:ind w:left="1079" w:right="235" w:firstLine="566"/>
        <w:jc w:val="both"/>
      </w:pPr>
    </w:p>
    <w:p w:rsidR="00CE4F59" w:rsidRPr="00C072EF" w:rsidRDefault="00CE4F59">
      <w:r w:rsidRPr="00C072EF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1975E0D" wp14:editId="16FFF0B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0692130"/>
                <wp:effectExtent l="0" t="0" r="0" b="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040" cy="1069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0;margin-top:0;width:595.2pt;height:841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" filled="f" stroked="f">
                <w10:wrap anchorx="page" anchory="page"/>
              </v:rect>
            </w:pict>
          </mc:Fallback>
        </mc:AlternateContent>
      </w:r>
    </w:p>
    <w:sectPr w:rsidR="00CE4F59" w:rsidRPr="00C072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54A8A"/>
    <w:multiLevelType w:val="multilevel"/>
    <w:tmpl w:val="5394BEAE"/>
    <w:lvl w:ilvl="0">
      <w:start w:val="1"/>
      <w:numFmt w:val="decimal"/>
      <w:lvlText w:val="%1"/>
      <w:lvlJc w:val="left"/>
      <w:pPr>
        <w:ind w:left="1445" w:hanging="366"/>
      </w:pPr>
      <w:rPr>
        <w:rFonts w:hint="default"/>
        <w:lang w:val="pt-PT" w:eastAsia="en-US" w:bidi="ar-SA"/>
      </w:rPr>
    </w:lvl>
    <w:lvl w:ilvl="1">
      <w:numFmt w:val="decimal"/>
      <w:lvlText w:val="%1.%2"/>
      <w:lvlJc w:val="left"/>
      <w:pPr>
        <w:ind w:left="1643" w:hanging="366"/>
      </w:pPr>
      <w:rPr>
        <w:rFonts w:hint="default"/>
        <w:b/>
        <w:bCs/>
        <w:w w:val="100"/>
        <w:lang w:val="pt-PT" w:eastAsia="en-US" w:bidi="ar-SA"/>
      </w:rPr>
    </w:lvl>
    <w:lvl w:ilvl="2">
      <w:numFmt w:val="bullet"/>
      <w:lvlText w:val="•"/>
      <w:lvlJc w:val="left"/>
      <w:pPr>
        <w:ind w:left="3260" w:hanging="36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71" w:hanging="3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81" w:hanging="3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92" w:hanging="3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02" w:hanging="3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12" w:hanging="3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3" w:hanging="36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59"/>
    <w:rsid w:val="00263C09"/>
    <w:rsid w:val="002907AB"/>
    <w:rsid w:val="00545954"/>
    <w:rsid w:val="005A54F4"/>
    <w:rsid w:val="005D1365"/>
    <w:rsid w:val="006261D8"/>
    <w:rsid w:val="006759A2"/>
    <w:rsid w:val="006D1065"/>
    <w:rsid w:val="00773F1D"/>
    <w:rsid w:val="007F304C"/>
    <w:rsid w:val="00945F3E"/>
    <w:rsid w:val="00A574C8"/>
    <w:rsid w:val="00A754BF"/>
    <w:rsid w:val="00B077E9"/>
    <w:rsid w:val="00BE32DF"/>
    <w:rsid w:val="00C072EF"/>
    <w:rsid w:val="00CE4F59"/>
    <w:rsid w:val="00D5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4F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CE4F5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E4F59"/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Forte">
    <w:name w:val="Strong"/>
    <w:basedOn w:val="Fontepargpadro"/>
    <w:uiPriority w:val="22"/>
    <w:qFormat/>
    <w:rsid w:val="00CE4F59"/>
    <w:rPr>
      <w:b/>
      <w:bCs/>
    </w:rPr>
  </w:style>
  <w:style w:type="character" w:styleId="Hyperlink">
    <w:name w:val="Hyperlink"/>
    <w:basedOn w:val="Fontepargpadro"/>
    <w:uiPriority w:val="99"/>
    <w:unhideWhenUsed/>
    <w:rsid w:val="00CE4F59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CE4F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"/>
    <w:qFormat/>
    <w:rsid w:val="00CE4F59"/>
    <w:pPr>
      <w:spacing w:before="208"/>
      <w:ind w:left="1445" w:hanging="366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"/>
    <w:rsid w:val="00CE4F59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CE4F59"/>
    <w:pPr>
      <w:spacing w:before="207"/>
      <w:ind w:left="1445" w:hanging="452"/>
    </w:pPr>
  </w:style>
  <w:style w:type="paragraph" w:customStyle="1" w:styleId="TableParagraph">
    <w:name w:val="Table Paragraph"/>
    <w:basedOn w:val="Normal"/>
    <w:uiPriority w:val="1"/>
    <w:qFormat/>
    <w:rsid w:val="00CE4F59"/>
    <w:pPr>
      <w:spacing w:line="200" w:lineRule="exact"/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4F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CE4F5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E4F59"/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Forte">
    <w:name w:val="Strong"/>
    <w:basedOn w:val="Fontepargpadro"/>
    <w:uiPriority w:val="22"/>
    <w:qFormat/>
    <w:rsid w:val="00CE4F59"/>
    <w:rPr>
      <w:b/>
      <w:bCs/>
    </w:rPr>
  </w:style>
  <w:style w:type="character" w:styleId="Hyperlink">
    <w:name w:val="Hyperlink"/>
    <w:basedOn w:val="Fontepargpadro"/>
    <w:uiPriority w:val="99"/>
    <w:unhideWhenUsed/>
    <w:rsid w:val="00CE4F59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CE4F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"/>
    <w:qFormat/>
    <w:rsid w:val="00CE4F59"/>
    <w:pPr>
      <w:spacing w:before="208"/>
      <w:ind w:left="1445" w:hanging="366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"/>
    <w:rsid w:val="00CE4F59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CE4F59"/>
    <w:pPr>
      <w:spacing w:before="207"/>
      <w:ind w:left="1445" w:hanging="452"/>
    </w:pPr>
  </w:style>
  <w:style w:type="paragraph" w:customStyle="1" w:styleId="TableParagraph">
    <w:name w:val="Table Paragraph"/>
    <w:basedOn w:val="Normal"/>
    <w:uiPriority w:val="1"/>
    <w:qFormat/>
    <w:rsid w:val="00CE4F59"/>
    <w:pPr>
      <w:spacing w:line="200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FB0D9-400D-497B-843E-B75F1173F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2022-06-21T14:07:00Z</cp:lastPrinted>
  <dcterms:created xsi:type="dcterms:W3CDTF">2022-06-21T13:32:00Z</dcterms:created>
  <dcterms:modified xsi:type="dcterms:W3CDTF">2023-07-05T16:20:00Z</dcterms:modified>
</cp:coreProperties>
</file>